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05" w:rsidRPr="00437C0D" w:rsidRDefault="00C82C05" w:rsidP="00C82C05">
      <w:pPr>
        <w:jc w:val="center"/>
        <w:rPr>
          <w:b/>
          <w:sz w:val="28"/>
          <w:szCs w:val="28"/>
          <w:lang w:val="en-GB"/>
        </w:rPr>
      </w:pPr>
      <w:r w:rsidRPr="00437C0D">
        <w:rPr>
          <w:b/>
          <w:sz w:val="28"/>
          <w:szCs w:val="28"/>
          <w:lang w:val="en-GB"/>
        </w:rPr>
        <w:t>INSTITUȚIA PREFECTULUI MUNICIPIULUI BUCUREȘTI</w:t>
      </w:r>
    </w:p>
    <w:p w:rsidR="00C82C05" w:rsidRPr="004B2B0C" w:rsidRDefault="00C82C05" w:rsidP="00C82C05">
      <w:pPr>
        <w:jc w:val="right"/>
        <w:rPr>
          <w:sz w:val="28"/>
          <w:szCs w:val="28"/>
          <w:lang w:val="en-GB"/>
        </w:rPr>
      </w:pPr>
    </w:p>
    <w:p w:rsidR="00C82C05" w:rsidRDefault="00C82C05" w:rsidP="00C82C05">
      <w:pPr>
        <w:jc w:val="center"/>
        <w:rPr>
          <w:b/>
          <w:sz w:val="28"/>
          <w:szCs w:val="28"/>
          <w:lang w:val="en-GB"/>
        </w:rPr>
      </w:pPr>
    </w:p>
    <w:p w:rsidR="00C82C05" w:rsidRPr="004B2B0C" w:rsidRDefault="00C82C05" w:rsidP="00C82C05">
      <w:pPr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  <w:lang w:val="en-GB"/>
        </w:rPr>
        <w:t>RAPORT PRIVIND RESPECTAREA NORMELOR DE CONDUIT</w:t>
      </w:r>
      <w:r w:rsidRPr="004B2B0C">
        <w:rPr>
          <w:b/>
          <w:sz w:val="28"/>
          <w:szCs w:val="28"/>
        </w:rPr>
        <w:t>Ă</w:t>
      </w:r>
    </w:p>
    <w:p w:rsidR="00C82C05" w:rsidRPr="009D4233" w:rsidRDefault="00C82C05" w:rsidP="00C82C05">
      <w:pPr>
        <w:spacing w:after="0"/>
        <w:jc w:val="center"/>
        <w:rPr>
          <w:rFonts w:eastAsia="Times New Roman"/>
          <w:b/>
          <w:sz w:val="28"/>
          <w:szCs w:val="28"/>
          <w:lang w:eastAsia="ja-JP"/>
        </w:rPr>
      </w:pPr>
      <w:r w:rsidRPr="004B2B0C">
        <w:rPr>
          <w:b/>
          <w:sz w:val="28"/>
          <w:szCs w:val="28"/>
        </w:rPr>
        <w:t>201</w:t>
      </w:r>
      <w:r w:rsidR="0021312D">
        <w:rPr>
          <w:rFonts w:eastAsia="Times New Roman"/>
          <w:b/>
          <w:sz w:val="28"/>
          <w:szCs w:val="28"/>
          <w:lang w:eastAsia="ja-JP"/>
        </w:rPr>
        <w:t>7</w:t>
      </w:r>
    </w:p>
    <w:p w:rsidR="00C82C05" w:rsidRDefault="00C82C05" w:rsidP="00C82C05">
      <w:pPr>
        <w:spacing w:after="0"/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TRIMESTRUL I</w:t>
      </w:r>
      <w:r>
        <w:rPr>
          <w:b/>
          <w:sz w:val="28"/>
          <w:szCs w:val="28"/>
        </w:rPr>
        <w:t>I</w:t>
      </w:r>
      <w:r w:rsidR="00017A9A">
        <w:rPr>
          <w:b/>
          <w:sz w:val="28"/>
          <w:szCs w:val="28"/>
        </w:rPr>
        <w:t>I</w:t>
      </w:r>
    </w:p>
    <w:p w:rsidR="00B33D2A" w:rsidRDefault="00B33D2A" w:rsidP="00C82C05">
      <w:pPr>
        <w:spacing w:after="0"/>
        <w:jc w:val="center"/>
        <w:rPr>
          <w:b/>
          <w:sz w:val="28"/>
          <w:szCs w:val="28"/>
        </w:rPr>
      </w:pPr>
    </w:p>
    <w:p w:rsidR="00B33D2A" w:rsidRPr="009D4233" w:rsidRDefault="00B33D2A" w:rsidP="00C82C05">
      <w:pPr>
        <w:spacing w:after="0"/>
        <w:jc w:val="center"/>
        <w:rPr>
          <w:rFonts w:eastAsia="Times New Roman"/>
          <w:b/>
          <w:sz w:val="28"/>
          <w:szCs w:val="28"/>
          <w:lang w:eastAsia="ja-JP"/>
        </w:rPr>
      </w:pPr>
    </w:p>
    <w:p w:rsidR="00C82C05" w:rsidRDefault="00C82C05" w:rsidP="00C82C0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0"/>
        <w:gridCol w:w="7110"/>
      </w:tblGrid>
      <w:tr w:rsidR="00C82C05" w:rsidRPr="0026722B" w:rsidTr="0026722B">
        <w:tc>
          <w:tcPr>
            <w:tcW w:w="14220" w:type="dxa"/>
            <w:gridSpan w:val="2"/>
            <w:shd w:val="clear" w:color="auto" w:fill="FABF8F"/>
          </w:tcPr>
          <w:p w:rsidR="00C82C05" w:rsidRPr="0026722B" w:rsidRDefault="00C82C05" w:rsidP="00267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26722B">
              <w:rPr>
                <w:b/>
              </w:rPr>
              <w:t>AUTORITATEA/INSTITUȚIA PUBLICĂ/CONSILIERUL DE ETICĂ</w:t>
            </w:r>
          </w:p>
        </w:tc>
      </w:tr>
      <w:tr w:rsidR="00C82C05" w:rsidRPr="0026722B" w:rsidTr="0026722B">
        <w:tc>
          <w:tcPr>
            <w:tcW w:w="14220" w:type="dxa"/>
            <w:gridSpan w:val="2"/>
            <w:shd w:val="clear" w:color="auto" w:fill="E36C0A"/>
          </w:tcPr>
          <w:p w:rsidR="00C82C05" w:rsidRPr="0026722B" w:rsidRDefault="00C82C05" w:rsidP="0026722B">
            <w:pPr>
              <w:pStyle w:val="ListParagraph"/>
              <w:spacing w:after="0" w:line="240" w:lineRule="auto"/>
              <w:ind w:left="1080"/>
              <w:jc w:val="center"/>
              <w:rPr>
                <w:b/>
              </w:rPr>
            </w:pPr>
            <w:r w:rsidRPr="0026722B">
              <w:rPr>
                <w:b/>
              </w:rPr>
              <w:t>1</w:t>
            </w:r>
          </w:p>
        </w:tc>
      </w:tr>
      <w:tr w:rsidR="00C82C05" w:rsidRPr="0026722B" w:rsidTr="0026722B">
        <w:tc>
          <w:tcPr>
            <w:tcW w:w="7110" w:type="dxa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Denumire instituție/autoritate publică</w:t>
            </w:r>
          </w:p>
        </w:tc>
        <w:tc>
          <w:tcPr>
            <w:tcW w:w="7110" w:type="dx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Instituția Prefectului Municipiului București</w:t>
            </w:r>
          </w:p>
        </w:tc>
      </w:tr>
      <w:tr w:rsidR="00C82C05" w:rsidRPr="0026722B" w:rsidTr="0026722B">
        <w:tc>
          <w:tcPr>
            <w:tcW w:w="7110" w:type="dxa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Județ</w:t>
            </w:r>
          </w:p>
        </w:tc>
        <w:tc>
          <w:tcPr>
            <w:tcW w:w="7110" w:type="dx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București</w:t>
            </w:r>
          </w:p>
        </w:tc>
      </w:tr>
      <w:tr w:rsidR="00C82C05" w:rsidRPr="0026722B" w:rsidTr="0026722B">
        <w:tc>
          <w:tcPr>
            <w:tcW w:w="7110" w:type="dxa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Nr. total funcționari publici</w:t>
            </w:r>
          </w:p>
        </w:tc>
        <w:tc>
          <w:tcPr>
            <w:tcW w:w="7110" w:type="dxa"/>
          </w:tcPr>
          <w:p w:rsidR="00C82C05" w:rsidRPr="0026722B" w:rsidRDefault="007C5E13" w:rsidP="0026722B">
            <w:pPr>
              <w:spacing w:after="0" w:line="240" w:lineRule="auto"/>
              <w:jc w:val="center"/>
            </w:pPr>
            <w:r w:rsidRPr="0026722B">
              <w:t>63</w:t>
            </w:r>
          </w:p>
        </w:tc>
      </w:tr>
      <w:tr w:rsidR="00C82C05" w:rsidRPr="0026722B" w:rsidTr="0026722B">
        <w:tc>
          <w:tcPr>
            <w:tcW w:w="7110" w:type="dxa"/>
            <w:shd w:val="clear" w:color="auto" w:fill="FABF8F"/>
          </w:tcPr>
          <w:p w:rsidR="00C82C05" w:rsidRPr="0026722B" w:rsidRDefault="00C82C05" w:rsidP="00C934D4">
            <w:pPr>
              <w:spacing w:after="0" w:line="240" w:lineRule="auto"/>
              <w:jc w:val="center"/>
            </w:pPr>
            <w:r w:rsidRPr="0026722B">
              <w:t>Numele și prenumele consilie</w:t>
            </w:r>
            <w:r w:rsidR="00C934D4">
              <w:t>r</w:t>
            </w:r>
            <w:r w:rsidRPr="0026722B">
              <w:t>ului de etică</w:t>
            </w:r>
          </w:p>
        </w:tc>
        <w:tc>
          <w:tcPr>
            <w:tcW w:w="7110" w:type="dx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Jereghie Andreea Alexandra</w:t>
            </w:r>
          </w:p>
        </w:tc>
      </w:tr>
      <w:tr w:rsidR="00C82C05" w:rsidRPr="0026722B" w:rsidTr="0026722B">
        <w:tc>
          <w:tcPr>
            <w:tcW w:w="7110" w:type="dxa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Departamentul</w:t>
            </w:r>
          </w:p>
        </w:tc>
        <w:tc>
          <w:tcPr>
            <w:tcW w:w="7110" w:type="dx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Compartimentul management operațional și al performanței</w:t>
            </w:r>
          </w:p>
        </w:tc>
      </w:tr>
      <w:tr w:rsidR="00C82C05" w:rsidRPr="0026722B" w:rsidTr="0026722B">
        <w:tc>
          <w:tcPr>
            <w:tcW w:w="7110" w:type="dxa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Cursuri de formare urmate de consilierul de etică</w:t>
            </w:r>
          </w:p>
        </w:tc>
        <w:tc>
          <w:tcPr>
            <w:tcW w:w="7110" w:type="dxa"/>
          </w:tcPr>
          <w:p w:rsidR="00C82C05" w:rsidRPr="0026722B" w:rsidRDefault="00C82C05" w:rsidP="0026722B">
            <w:pPr>
              <w:spacing w:after="0" w:line="240" w:lineRule="auto"/>
              <w:jc w:val="center"/>
              <w:rPr>
                <w:rFonts w:eastAsia="Times New Roman"/>
                <w:lang w:eastAsia="ja-JP"/>
              </w:rPr>
            </w:pPr>
            <w:r w:rsidRPr="0026722B">
              <w:rPr>
                <w:rFonts w:eastAsia="Times New Roman"/>
                <w:lang w:eastAsia="ja-JP"/>
              </w:rPr>
              <w:t>-</w:t>
            </w:r>
          </w:p>
        </w:tc>
      </w:tr>
      <w:tr w:rsidR="00C82C05" w:rsidRPr="0026722B" w:rsidTr="0071183A">
        <w:tc>
          <w:tcPr>
            <w:tcW w:w="7110" w:type="dxa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Nr. Telefon</w:t>
            </w:r>
          </w:p>
        </w:tc>
        <w:tc>
          <w:tcPr>
            <w:tcW w:w="7110" w:type="dxa"/>
            <w:vAlign w:val="center"/>
          </w:tcPr>
          <w:p w:rsidR="00C82C05" w:rsidRPr="0026722B" w:rsidRDefault="00C82C05" w:rsidP="0071183A">
            <w:pPr>
              <w:spacing w:after="0" w:line="240" w:lineRule="auto"/>
              <w:jc w:val="center"/>
            </w:pPr>
            <w:r w:rsidRPr="0026722B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021.312.65.25</w:t>
            </w:r>
          </w:p>
        </w:tc>
      </w:tr>
      <w:tr w:rsidR="00C82C05" w:rsidRPr="0026722B" w:rsidTr="0071183A">
        <w:tc>
          <w:tcPr>
            <w:tcW w:w="7110" w:type="dxa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Nr. Fax</w:t>
            </w:r>
          </w:p>
        </w:tc>
        <w:tc>
          <w:tcPr>
            <w:tcW w:w="7110" w:type="dxa"/>
            <w:vAlign w:val="center"/>
          </w:tcPr>
          <w:p w:rsidR="00C82C05" w:rsidRPr="0026722B" w:rsidRDefault="00C82C05" w:rsidP="0071183A">
            <w:pPr>
              <w:spacing w:after="0" w:line="240" w:lineRule="auto"/>
              <w:jc w:val="center"/>
            </w:pPr>
            <w:r w:rsidRPr="0026722B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021.312.25.33</w:t>
            </w:r>
          </w:p>
        </w:tc>
      </w:tr>
      <w:tr w:rsidR="00C82C05" w:rsidRPr="0026722B" w:rsidTr="0026722B">
        <w:tc>
          <w:tcPr>
            <w:tcW w:w="7110" w:type="dxa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E-mail</w:t>
            </w:r>
          </w:p>
        </w:tc>
        <w:tc>
          <w:tcPr>
            <w:tcW w:w="7110" w:type="dx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andreea.jereghie.ipmb@mai.gov.ro</w:t>
            </w:r>
          </w:p>
        </w:tc>
      </w:tr>
    </w:tbl>
    <w:p w:rsidR="00C82C05" w:rsidRDefault="00C82C05" w:rsidP="00C82C05">
      <w:pPr>
        <w:ind w:right="142"/>
        <w:jc w:val="right"/>
      </w:pPr>
    </w:p>
    <w:p w:rsidR="00C82C05" w:rsidRPr="009D4233" w:rsidRDefault="00C82C05" w:rsidP="00C82C05">
      <w:pPr>
        <w:spacing w:after="0" w:line="240" w:lineRule="auto"/>
        <w:jc w:val="right"/>
        <w:rPr>
          <w:rFonts w:eastAsia="Times New Roman"/>
          <w:lang w:eastAsia="ja-JP"/>
        </w:rPr>
      </w:pPr>
    </w:p>
    <w:p w:rsidR="00C82C05" w:rsidRDefault="00C82C05" w:rsidP="00C82C05">
      <w:pPr>
        <w:spacing w:after="0" w:line="240" w:lineRule="auto"/>
        <w:jc w:val="right"/>
      </w:pPr>
    </w:p>
    <w:p w:rsidR="00C82C05" w:rsidRDefault="00C82C05" w:rsidP="00C82C05">
      <w:pPr>
        <w:spacing w:after="0" w:line="240" w:lineRule="auto"/>
        <w:jc w:val="right"/>
      </w:pPr>
    </w:p>
    <w:p w:rsidR="00B33D2A" w:rsidRDefault="00B33D2A" w:rsidP="00C82C05">
      <w:pPr>
        <w:spacing w:after="0" w:line="240" w:lineRule="auto"/>
        <w:jc w:val="right"/>
      </w:pPr>
    </w:p>
    <w:p w:rsidR="00B33D2A" w:rsidRDefault="00B33D2A" w:rsidP="00C82C05">
      <w:pPr>
        <w:spacing w:after="0" w:line="240" w:lineRule="auto"/>
        <w:jc w:val="right"/>
      </w:pPr>
    </w:p>
    <w:p w:rsidR="00B33D2A" w:rsidRDefault="00B33D2A" w:rsidP="00C82C05">
      <w:pPr>
        <w:spacing w:after="0" w:line="240" w:lineRule="auto"/>
        <w:jc w:val="right"/>
      </w:pPr>
    </w:p>
    <w:p w:rsidR="00B33D2A" w:rsidRDefault="00B33D2A" w:rsidP="00C82C05">
      <w:pPr>
        <w:spacing w:after="0" w:line="240" w:lineRule="auto"/>
        <w:jc w:val="right"/>
      </w:pPr>
    </w:p>
    <w:p w:rsidR="00C82C05" w:rsidRDefault="00C82C05" w:rsidP="00C82C05">
      <w:pPr>
        <w:spacing w:after="0" w:line="240" w:lineRule="auto"/>
        <w:jc w:val="right"/>
      </w:pPr>
    </w:p>
    <w:p w:rsidR="00B33D2A" w:rsidRDefault="00B33D2A" w:rsidP="00C82C05">
      <w:pPr>
        <w:spacing w:after="0" w:line="240" w:lineRule="auto"/>
        <w:jc w:val="right"/>
      </w:pPr>
    </w:p>
    <w:p w:rsidR="00B33D2A" w:rsidRPr="002D17B7" w:rsidRDefault="00B33D2A" w:rsidP="00C82C05">
      <w:pPr>
        <w:spacing w:after="0" w:line="240" w:lineRule="auto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276"/>
        <w:gridCol w:w="283"/>
        <w:gridCol w:w="1701"/>
        <w:gridCol w:w="1276"/>
        <w:gridCol w:w="992"/>
        <w:gridCol w:w="851"/>
        <w:gridCol w:w="708"/>
        <w:gridCol w:w="1560"/>
        <w:gridCol w:w="1275"/>
        <w:gridCol w:w="993"/>
        <w:gridCol w:w="1559"/>
        <w:gridCol w:w="1134"/>
      </w:tblGrid>
      <w:tr w:rsidR="00C82C05" w:rsidRPr="0026722B" w:rsidTr="0026722B">
        <w:tc>
          <w:tcPr>
            <w:tcW w:w="14567" w:type="dxa"/>
            <w:gridSpan w:val="13"/>
            <w:shd w:val="clear" w:color="auto" w:fill="FABF8F"/>
          </w:tcPr>
          <w:p w:rsidR="00C82C05" w:rsidRPr="0026722B" w:rsidRDefault="00C82C05" w:rsidP="00267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26722B">
              <w:rPr>
                <w:b/>
              </w:rPr>
              <w:t xml:space="preserve">ACTIVITATEA DE CONSILIERE ETICĂ </w:t>
            </w:r>
          </w:p>
        </w:tc>
      </w:tr>
      <w:tr w:rsidR="00C82C05" w:rsidRPr="0026722B" w:rsidTr="00B33D2A">
        <w:trPr>
          <w:trHeight w:val="1700"/>
        </w:trPr>
        <w:tc>
          <w:tcPr>
            <w:tcW w:w="959" w:type="dxa"/>
            <w:vMerge w:val="restart"/>
            <w:shd w:val="clear" w:color="auto" w:fill="FABF8F"/>
            <w:vAlign w:val="center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Nr. ședințe de consultare</w:t>
            </w:r>
          </w:p>
        </w:tc>
        <w:tc>
          <w:tcPr>
            <w:tcW w:w="1276" w:type="dxa"/>
            <w:vMerge w:val="restart"/>
            <w:shd w:val="clear" w:color="auto" w:fill="FABF8F"/>
            <w:vAlign w:val="center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Nr. activități de formare în domeniul eticii</w:t>
            </w:r>
          </w:p>
        </w:tc>
        <w:tc>
          <w:tcPr>
            <w:tcW w:w="1984" w:type="dxa"/>
            <w:gridSpan w:val="2"/>
            <w:vMerge w:val="restart"/>
            <w:shd w:val="clear" w:color="auto" w:fill="FABF8F"/>
            <w:vAlign w:val="center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Nr. funcționari publici care au fost instruiți prin intermediul acțiunilor de formare în domeniul normelor de conduită</w:t>
            </w:r>
          </w:p>
        </w:tc>
        <w:tc>
          <w:tcPr>
            <w:tcW w:w="2268" w:type="dxa"/>
            <w:gridSpan w:val="2"/>
            <w:shd w:val="clear" w:color="auto" w:fill="FABF8F"/>
            <w:vAlign w:val="center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Nr. funcționari publici care au solicitat consiliere etică</w:t>
            </w:r>
          </w:p>
        </w:tc>
        <w:tc>
          <w:tcPr>
            <w:tcW w:w="3119" w:type="dxa"/>
            <w:gridSpan w:val="3"/>
            <w:shd w:val="clear" w:color="auto" w:fill="FABF8F"/>
            <w:vAlign w:val="center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Spețe care au constituit obiectul consilierii etice</w:t>
            </w:r>
          </w:p>
        </w:tc>
        <w:tc>
          <w:tcPr>
            <w:tcW w:w="2268" w:type="dxa"/>
            <w:gridSpan w:val="2"/>
            <w:shd w:val="clear" w:color="auto" w:fill="FABF8F"/>
            <w:vAlign w:val="center"/>
          </w:tcPr>
          <w:p w:rsidR="00C82C05" w:rsidRPr="0026722B" w:rsidRDefault="00C82C05" w:rsidP="00C934D4">
            <w:pPr>
              <w:spacing w:after="0" w:line="240" w:lineRule="auto"/>
              <w:jc w:val="center"/>
            </w:pPr>
            <w:r w:rsidRPr="0026722B">
              <w:t>N</w:t>
            </w:r>
            <w:r w:rsidR="00C934D4">
              <w:t>r.</w:t>
            </w:r>
            <w:r w:rsidRPr="0026722B">
              <w:t xml:space="preserve"> funcționari publici care au beneficiat de consiliere etică</w:t>
            </w:r>
          </w:p>
        </w:tc>
        <w:tc>
          <w:tcPr>
            <w:tcW w:w="1559" w:type="dxa"/>
            <w:vMerge w:val="restart"/>
            <w:shd w:val="clear" w:color="auto" w:fill="FBD4B4"/>
            <w:vAlign w:val="center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Modalitățile de acțiune ulterioară a funcționarului public</w:t>
            </w:r>
          </w:p>
        </w:tc>
        <w:tc>
          <w:tcPr>
            <w:tcW w:w="1134" w:type="dxa"/>
            <w:vMerge w:val="restart"/>
            <w:shd w:val="clear" w:color="auto" w:fill="FBD4B4"/>
            <w:vAlign w:val="center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Obs.</w:t>
            </w:r>
          </w:p>
        </w:tc>
      </w:tr>
      <w:tr w:rsidR="00C82C05" w:rsidRPr="0026722B" w:rsidTr="00B33D2A">
        <w:tc>
          <w:tcPr>
            <w:tcW w:w="959" w:type="dxa"/>
            <w:vMerge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vMerge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De conducere</w:t>
            </w:r>
          </w:p>
        </w:tc>
        <w:tc>
          <w:tcPr>
            <w:tcW w:w="992" w:type="dxa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De execuție</w:t>
            </w:r>
          </w:p>
        </w:tc>
        <w:tc>
          <w:tcPr>
            <w:tcW w:w="851" w:type="dxa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Nr. spețe</w:t>
            </w:r>
          </w:p>
        </w:tc>
        <w:tc>
          <w:tcPr>
            <w:tcW w:w="2268" w:type="dxa"/>
            <w:gridSpan w:val="2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Tipologii de dileme etice</w:t>
            </w:r>
          </w:p>
        </w:tc>
        <w:tc>
          <w:tcPr>
            <w:tcW w:w="1275" w:type="dxa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 xml:space="preserve">De conducere </w:t>
            </w:r>
          </w:p>
        </w:tc>
        <w:tc>
          <w:tcPr>
            <w:tcW w:w="993" w:type="dxa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De execuție</w:t>
            </w:r>
          </w:p>
        </w:tc>
        <w:tc>
          <w:tcPr>
            <w:tcW w:w="1559" w:type="dxa"/>
            <w:vMerge/>
            <w:shd w:val="clear" w:color="auto" w:fill="FBD4B4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FBD4B4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</w:p>
        </w:tc>
      </w:tr>
      <w:tr w:rsidR="00C82C05" w:rsidRPr="0026722B" w:rsidTr="00B33D2A">
        <w:tc>
          <w:tcPr>
            <w:tcW w:w="959" w:type="dxa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2</w:t>
            </w:r>
          </w:p>
        </w:tc>
        <w:tc>
          <w:tcPr>
            <w:tcW w:w="1276" w:type="dxa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3</w:t>
            </w:r>
          </w:p>
        </w:tc>
        <w:tc>
          <w:tcPr>
            <w:tcW w:w="1984" w:type="dxa"/>
            <w:gridSpan w:val="2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4</w:t>
            </w:r>
          </w:p>
        </w:tc>
        <w:tc>
          <w:tcPr>
            <w:tcW w:w="1276" w:type="dxa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5</w:t>
            </w:r>
          </w:p>
        </w:tc>
        <w:tc>
          <w:tcPr>
            <w:tcW w:w="992" w:type="dxa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6</w:t>
            </w:r>
          </w:p>
        </w:tc>
        <w:tc>
          <w:tcPr>
            <w:tcW w:w="851" w:type="dxa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7</w:t>
            </w:r>
          </w:p>
        </w:tc>
        <w:tc>
          <w:tcPr>
            <w:tcW w:w="2268" w:type="dxa"/>
            <w:gridSpan w:val="2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8</w:t>
            </w:r>
          </w:p>
        </w:tc>
        <w:tc>
          <w:tcPr>
            <w:tcW w:w="1275" w:type="dxa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9</w:t>
            </w:r>
          </w:p>
        </w:tc>
        <w:tc>
          <w:tcPr>
            <w:tcW w:w="993" w:type="dxa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10</w:t>
            </w:r>
          </w:p>
        </w:tc>
        <w:tc>
          <w:tcPr>
            <w:tcW w:w="1559" w:type="dxa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11</w:t>
            </w:r>
          </w:p>
        </w:tc>
        <w:tc>
          <w:tcPr>
            <w:tcW w:w="1134" w:type="dxa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12</w:t>
            </w:r>
          </w:p>
        </w:tc>
      </w:tr>
      <w:tr w:rsidR="00C82C05" w:rsidRPr="0026722B" w:rsidTr="00B33D2A">
        <w:tc>
          <w:tcPr>
            <w:tcW w:w="959" w:type="dxa"/>
          </w:tcPr>
          <w:p w:rsidR="00C82C05" w:rsidRPr="0026722B" w:rsidRDefault="00017A9A" w:rsidP="0026722B">
            <w:pPr>
              <w:spacing w:after="0" w:line="240" w:lineRule="auto"/>
              <w:jc w:val="center"/>
            </w:pPr>
            <w:r w:rsidRPr="0026722B">
              <w:t>0</w:t>
            </w:r>
          </w:p>
        </w:tc>
        <w:tc>
          <w:tcPr>
            <w:tcW w:w="1276" w:type="dxa"/>
          </w:tcPr>
          <w:p w:rsidR="00C82C05" w:rsidRPr="0026722B" w:rsidRDefault="00017A9A" w:rsidP="0026722B">
            <w:pPr>
              <w:spacing w:after="0" w:line="240" w:lineRule="auto"/>
              <w:jc w:val="center"/>
            </w:pPr>
            <w:r w:rsidRPr="0026722B">
              <w:t>0</w:t>
            </w:r>
          </w:p>
        </w:tc>
        <w:tc>
          <w:tcPr>
            <w:tcW w:w="1984" w:type="dxa"/>
            <w:gridSpan w:val="2"/>
          </w:tcPr>
          <w:p w:rsidR="00C82C05" w:rsidRPr="0026722B" w:rsidRDefault="00017A9A" w:rsidP="0026722B">
            <w:pPr>
              <w:spacing w:after="0" w:line="240" w:lineRule="auto"/>
              <w:jc w:val="center"/>
              <w:rPr>
                <w:rFonts w:eastAsia="Times New Roman"/>
                <w:lang w:eastAsia="ja-JP"/>
              </w:rPr>
            </w:pPr>
            <w:r w:rsidRPr="0026722B">
              <w:rPr>
                <w:rFonts w:eastAsia="Times New Roman"/>
                <w:lang w:eastAsia="ja-JP"/>
              </w:rPr>
              <w:t>0</w:t>
            </w:r>
          </w:p>
        </w:tc>
        <w:tc>
          <w:tcPr>
            <w:tcW w:w="1276" w:type="dxa"/>
          </w:tcPr>
          <w:p w:rsidR="00C82C05" w:rsidRPr="0026722B" w:rsidRDefault="00017A9A" w:rsidP="0026722B">
            <w:pPr>
              <w:spacing w:after="0" w:line="240" w:lineRule="auto"/>
              <w:jc w:val="center"/>
            </w:pPr>
            <w:r w:rsidRPr="0026722B">
              <w:t>0</w:t>
            </w:r>
          </w:p>
        </w:tc>
        <w:tc>
          <w:tcPr>
            <w:tcW w:w="992" w:type="dx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0</w:t>
            </w:r>
          </w:p>
        </w:tc>
        <w:tc>
          <w:tcPr>
            <w:tcW w:w="851" w:type="dxa"/>
          </w:tcPr>
          <w:p w:rsidR="00C82C05" w:rsidRPr="0026722B" w:rsidRDefault="00017A9A" w:rsidP="0026722B">
            <w:pPr>
              <w:spacing w:after="0" w:line="240" w:lineRule="auto"/>
              <w:jc w:val="center"/>
            </w:pPr>
            <w:r w:rsidRPr="0026722B">
              <w:t>0</w:t>
            </w:r>
          </w:p>
        </w:tc>
        <w:tc>
          <w:tcPr>
            <w:tcW w:w="2268" w:type="dxa"/>
            <w:gridSpan w:val="2"/>
          </w:tcPr>
          <w:p w:rsidR="00C82C05" w:rsidRPr="0026722B" w:rsidRDefault="00B33D2A" w:rsidP="0026722B">
            <w:pPr>
              <w:spacing w:after="0" w:line="240" w:lineRule="auto"/>
              <w:jc w:val="center"/>
            </w:pPr>
            <w:r>
              <w:t>N</w:t>
            </w:r>
            <w:r w:rsidR="00017A9A" w:rsidRPr="0026722B">
              <w:t>u este cazul</w:t>
            </w:r>
          </w:p>
        </w:tc>
        <w:tc>
          <w:tcPr>
            <w:tcW w:w="1275" w:type="dxa"/>
          </w:tcPr>
          <w:p w:rsidR="00C82C05" w:rsidRPr="0026722B" w:rsidRDefault="00017A9A" w:rsidP="0026722B">
            <w:pPr>
              <w:spacing w:after="0" w:line="240" w:lineRule="auto"/>
              <w:jc w:val="center"/>
            </w:pPr>
            <w:r w:rsidRPr="0026722B">
              <w:t>0</w:t>
            </w:r>
          </w:p>
        </w:tc>
        <w:tc>
          <w:tcPr>
            <w:tcW w:w="993" w:type="dx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0</w:t>
            </w:r>
          </w:p>
        </w:tc>
        <w:tc>
          <w:tcPr>
            <w:tcW w:w="1559" w:type="dxa"/>
          </w:tcPr>
          <w:p w:rsidR="00C82C05" w:rsidRPr="0026722B" w:rsidRDefault="00B33D2A" w:rsidP="0026722B">
            <w:pPr>
              <w:spacing w:after="0" w:line="240" w:lineRule="auto"/>
              <w:jc w:val="center"/>
            </w:pPr>
            <w:r>
              <w:t>N</w:t>
            </w:r>
            <w:r w:rsidR="00C82C05" w:rsidRPr="0026722B">
              <w:t>u este cazul</w:t>
            </w:r>
          </w:p>
        </w:tc>
        <w:tc>
          <w:tcPr>
            <w:tcW w:w="1134" w:type="dxa"/>
          </w:tcPr>
          <w:p w:rsidR="00C82C05" w:rsidRPr="0026722B" w:rsidRDefault="00B33D2A" w:rsidP="0026722B">
            <w:pPr>
              <w:spacing w:after="0" w:line="240" w:lineRule="auto"/>
              <w:jc w:val="center"/>
            </w:pPr>
            <w:r>
              <w:t>N</w:t>
            </w:r>
            <w:r w:rsidR="00C82C05" w:rsidRPr="0026722B">
              <w:t>u este cazul</w:t>
            </w:r>
          </w:p>
        </w:tc>
      </w:tr>
      <w:tr w:rsidR="00C82C05" w:rsidRPr="0026722B" w:rsidTr="0026722B">
        <w:tc>
          <w:tcPr>
            <w:tcW w:w="14567" w:type="dxa"/>
            <w:gridSpan w:val="13"/>
            <w:shd w:val="clear" w:color="auto" w:fill="FBD4B4"/>
          </w:tcPr>
          <w:p w:rsidR="00C82C05" w:rsidRPr="0026722B" w:rsidRDefault="00C82C05" w:rsidP="00267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26722B">
              <w:t>CAUZELE ȘI CONSECINȚELE NERESPECTĂRII NORMELOR DE CONDUITĂ LA NIVELUL INSTITUȚIEI SAU AUTORITĂȚII PUBLICE</w:t>
            </w:r>
          </w:p>
        </w:tc>
      </w:tr>
      <w:tr w:rsidR="00C82C05" w:rsidRPr="0026722B" w:rsidTr="0026722B">
        <w:tc>
          <w:tcPr>
            <w:tcW w:w="7338" w:type="dxa"/>
            <w:gridSpan w:val="7"/>
            <w:shd w:val="clear" w:color="auto" w:fill="FBD4B4"/>
          </w:tcPr>
          <w:p w:rsidR="00C82C05" w:rsidRPr="0026722B" w:rsidRDefault="00C82C05" w:rsidP="0026722B">
            <w:pPr>
              <w:pStyle w:val="ListParagraph"/>
              <w:spacing w:after="0" w:line="240" w:lineRule="auto"/>
              <w:ind w:left="1080"/>
              <w:jc w:val="center"/>
            </w:pPr>
            <w:r w:rsidRPr="0026722B">
              <w:t xml:space="preserve">Cauzele nerespectării normelor de conduită </w:t>
            </w:r>
          </w:p>
        </w:tc>
        <w:tc>
          <w:tcPr>
            <w:tcW w:w="7229" w:type="dxa"/>
            <w:gridSpan w:val="6"/>
            <w:shd w:val="clear" w:color="auto" w:fill="FBD4B4"/>
          </w:tcPr>
          <w:p w:rsidR="00C82C05" w:rsidRPr="0026722B" w:rsidRDefault="00C82C05" w:rsidP="0026722B">
            <w:pPr>
              <w:pStyle w:val="ListParagraph"/>
              <w:spacing w:after="0" w:line="240" w:lineRule="auto"/>
              <w:ind w:left="1080"/>
              <w:jc w:val="center"/>
            </w:pPr>
            <w:r w:rsidRPr="0026722B">
              <w:t>Consecințele nerespectării normelor de conduită</w:t>
            </w:r>
          </w:p>
        </w:tc>
      </w:tr>
      <w:tr w:rsidR="00C82C05" w:rsidRPr="0026722B" w:rsidTr="0026722B">
        <w:tc>
          <w:tcPr>
            <w:tcW w:w="7338" w:type="dxa"/>
            <w:gridSpan w:val="7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13</w:t>
            </w:r>
          </w:p>
        </w:tc>
        <w:tc>
          <w:tcPr>
            <w:tcW w:w="7229" w:type="dxa"/>
            <w:gridSpan w:val="6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14</w:t>
            </w:r>
          </w:p>
        </w:tc>
      </w:tr>
      <w:tr w:rsidR="00C82C05" w:rsidRPr="0026722B" w:rsidTr="0026722B">
        <w:tc>
          <w:tcPr>
            <w:tcW w:w="7338" w:type="dxa"/>
            <w:gridSpan w:val="7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nu este cazul</w:t>
            </w:r>
          </w:p>
        </w:tc>
        <w:tc>
          <w:tcPr>
            <w:tcW w:w="7229" w:type="dxa"/>
            <w:gridSpan w:val="6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nu este cazul</w:t>
            </w:r>
          </w:p>
        </w:tc>
      </w:tr>
      <w:tr w:rsidR="00C82C05" w:rsidRPr="0026722B" w:rsidTr="0026722B">
        <w:tc>
          <w:tcPr>
            <w:tcW w:w="14567" w:type="dxa"/>
            <w:gridSpan w:val="13"/>
            <w:shd w:val="clear" w:color="auto" w:fill="FBD4B4"/>
          </w:tcPr>
          <w:p w:rsidR="00C82C05" w:rsidRPr="0026722B" w:rsidRDefault="00C82C05" w:rsidP="00267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26722B">
              <w:t>MODALITĂȚI DE PREVENIRE A ÎNCĂLCĂRII NORMELOR DE CONDUITĂ ÎN CADRUL AUTORITĂȚII SAU INSTITUȚIEI PUBLICE</w:t>
            </w:r>
          </w:p>
        </w:tc>
      </w:tr>
      <w:tr w:rsidR="00C82C05" w:rsidRPr="0026722B" w:rsidTr="0026722B">
        <w:tc>
          <w:tcPr>
            <w:tcW w:w="14567" w:type="dxa"/>
            <w:gridSpan w:val="13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15</w:t>
            </w:r>
          </w:p>
        </w:tc>
      </w:tr>
      <w:tr w:rsidR="00C82C05" w:rsidRPr="0026722B" w:rsidTr="0026722B">
        <w:tc>
          <w:tcPr>
            <w:tcW w:w="14567" w:type="dxa"/>
            <w:gridSpan w:val="13"/>
          </w:tcPr>
          <w:p w:rsidR="00C82C05" w:rsidRPr="0026722B" w:rsidRDefault="00017A9A" w:rsidP="0026722B">
            <w:pPr>
              <w:spacing w:after="0" w:line="240" w:lineRule="auto"/>
              <w:jc w:val="center"/>
            </w:pPr>
            <w:r w:rsidRPr="0026722B">
              <w:t>Nu este cazul</w:t>
            </w:r>
          </w:p>
        </w:tc>
      </w:tr>
      <w:tr w:rsidR="00C82C05" w:rsidRPr="0026722B" w:rsidTr="0026722B">
        <w:tc>
          <w:tcPr>
            <w:tcW w:w="14567" w:type="dxa"/>
            <w:gridSpan w:val="13"/>
            <w:shd w:val="clear" w:color="auto" w:fill="FBD4B4"/>
          </w:tcPr>
          <w:p w:rsidR="00C82C05" w:rsidRPr="0026722B" w:rsidRDefault="00C82C05" w:rsidP="00267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26722B">
              <w:t xml:space="preserve"> MĂSURI ADMINISTRATIVE ADOPTATE </w:t>
            </w:r>
          </w:p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PENTRU ÎNLĂTURAREA CAUZELOR SAU CIRCUMSTANȚELOR CARE AU FAVORIZAT ÎNCĂLCAREA NORMELOR DE CONDUITĂ</w:t>
            </w:r>
          </w:p>
        </w:tc>
      </w:tr>
      <w:tr w:rsidR="00C82C05" w:rsidRPr="0026722B" w:rsidTr="0026722B">
        <w:tc>
          <w:tcPr>
            <w:tcW w:w="7338" w:type="dxa"/>
            <w:gridSpan w:val="7"/>
            <w:shd w:val="clear" w:color="auto" w:fill="FBD4B4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Nr. măsuri adoptate</w:t>
            </w:r>
          </w:p>
        </w:tc>
        <w:tc>
          <w:tcPr>
            <w:tcW w:w="7229" w:type="dxa"/>
            <w:gridSpan w:val="6"/>
            <w:shd w:val="clear" w:color="auto" w:fill="FBD4B4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Enumerare măsuri adoptate</w:t>
            </w:r>
          </w:p>
        </w:tc>
      </w:tr>
      <w:tr w:rsidR="00C82C05" w:rsidRPr="0026722B" w:rsidTr="0026722B">
        <w:tc>
          <w:tcPr>
            <w:tcW w:w="7338" w:type="dxa"/>
            <w:gridSpan w:val="7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16</w:t>
            </w:r>
          </w:p>
        </w:tc>
        <w:tc>
          <w:tcPr>
            <w:tcW w:w="7229" w:type="dxa"/>
            <w:gridSpan w:val="6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17</w:t>
            </w:r>
          </w:p>
        </w:tc>
      </w:tr>
      <w:tr w:rsidR="00C82C05" w:rsidRPr="0026722B" w:rsidTr="0026722B">
        <w:tc>
          <w:tcPr>
            <w:tcW w:w="7338" w:type="dxa"/>
            <w:gridSpan w:val="7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0</w:t>
            </w:r>
          </w:p>
        </w:tc>
        <w:tc>
          <w:tcPr>
            <w:tcW w:w="7229" w:type="dxa"/>
            <w:gridSpan w:val="6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Nu este cazul</w:t>
            </w:r>
          </w:p>
        </w:tc>
      </w:tr>
      <w:tr w:rsidR="00C82C05" w:rsidRPr="0026722B" w:rsidTr="0026722B">
        <w:tc>
          <w:tcPr>
            <w:tcW w:w="14567" w:type="dxa"/>
            <w:gridSpan w:val="13"/>
            <w:shd w:val="clear" w:color="auto" w:fill="FBD4B4"/>
          </w:tcPr>
          <w:p w:rsidR="00C82C05" w:rsidRPr="0026722B" w:rsidRDefault="00C82C05" w:rsidP="00267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26722B">
              <w:t>CAZURI CARE AU PREZENTAT INTERES PENTRU OPINIA PUBLICĂ</w:t>
            </w:r>
          </w:p>
        </w:tc>
      </w:tr>
      <w:tr w:rsidR="00C82C05" w:rsidRPr="0026722B" w:rsidTr="00C934D4">
        <w:tc>
          <w:tcPr>
            <w:tcW w:w="2518" w:type="dxa"/>
            <w:gridSpan w:val="3"/>
            <w:shd w:val="clear" w:color="auto" w:fill="FBD4B4"/>
            <w:vAlign w:val="center"/>
          </w:tcPr>
          <w:p w:rsidR="00C82C05" w:rsidRPr="0026722B" w:rsidRDefault="00C82C05" w:rsidP="00C934D4">
            <w:pPr>
              <w:spacing w:after="0" w:line="240" w:lineRule="auto"/>
              <w:jc w:val="center"/>
            </w:pPr>
            <w:r w:rsidRPr="0026722B">
              <w:t>Nr. cazuri</w:t>
            </w:r>
          </w:p>
        </w:tc>
        <w:tc>
          <w:tcPr>
            <w:tcW w:w="5528" w:type="dxa"/>
            <w:gridSpan w:val="5"/>
            <w:shd w:val="clear" w:color="auto" w:fill="FBD4B4"/>
            <w:vAlign w:val="center"/>
          </w:tcPr>
          <w:p w:rsidR="00C82C05" w:rsidRPr="0026722B" w:rsidRDefault="00C82C05" w:rsidP="00C934D4">
            <w:pPr>
              <w:spacing w:after="0" w:line="240" w:lineRule="auto"/>
              <w:jc w:val="center"/>
            </w:pPr>
            <w:r w:rsidRPr="0026722B">
              <w:t>Descrierea pe scurt a cazurilor</w:t>
            </w:r>
          </w:p>
        </w:tc>
        <w:tc>
          <w:tcPr>
            <w:tcW w:w="6521" w:type="dxa"/>
            <w:gridSpan w:val="5"/>
            <w:shd w:val="clear" w:color="auto" w:fill="FBD4B4"/>
            <w:vAlign w:val="center"/>
          </w:tcPr>
          <w:p w:rsidR="00C82C05" w:rsidRPr="0026722B" w:rsidRDefault="00C82C05" w:rsidP="00C934D4">
            <w:pPr>
              <w:spacing w:after="0" w:line="240" w:lineRule="auto"/>
              <w:jc w:val="center"/>
            </w:pPr>
            <w:r w:rsidRPr="0026722B">
              <w:t>Motivele pentru care cazurile au fost considerate ca prezentând interes pentru opinia publică</w:t>
            </w:r>
          </w:p>
        </w:tc>
      </w:tr>
      <w:tr w:rsidR="00C82C05" w:rsidRPr="0026722B" w:rsidTr="00C934D4">
        <w:tc>
          <w:tcPr>
            <w:tcW w:w="2518" w:type="dxa"/>
            <w:gridSpan w:val="3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18</w:t>
            </w:r>
          </w:p>
        </w:tc>
        <w:tc>
          <w:tcPr>
            <w:tcW w:w="5528" w:type="dxa"/>
            <w:gridSpan w:val="5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19</w:t>
            </w:r>
          </w:p>
        </w:tc>
        <w:tc>
          <w:tcPr>
            <w:tcW w:w="6521" w:type="dxa"/>
            <w:gridSpan w:val="5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20</w:t>
            </w:r>
          </w:p>
        </w:tc>
      </w:tr>
      <w:tr w:rsidR="00C82C05" w:rsidRPr="0026722B" w:rsidTr="00C934D4">
        <w:tc>
          <w:tcPr>
            <w:tcW w:w="2518" w:type="dxa"/>
            <w:gridSpan w:val="3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0</w:t>
            </w:r>
          </w:p>
        </w:tc>
        <w:tc>
          <w:tcPr>
            <w:tcW w:w="5528" w:type="dxa"/>
            <w:gridSpan w:val="5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Nu este cazul</w:t>
            </w:r>
          </w:p>
        </w:tc>
        <w:tc>
          <w:tcPr>
            <w:tcW w:w="6521" w:type="dxa"/>
            <w:gridSpan w:val="5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Nu este cazul</w:t>
            </w:r>
          </w:p>
        </w:tc>
      </w:tr>
    </w:tbl>
    <w:p w:rsidR="00C82C05" w:rsidRDefault="00C82C05" w:rsidP="00C82C05"/>
    <w:p w:rsidR="00A87C01" w:rsidRDefault="00DA1A70"/>
    <w:sectPr w:rsidR="00A87C01" w:rsidSect="001B321F">
      <w:footerReference w:type="default" r:id="rId7"/>
      <w:pgSz w:w="16838" w:h="11906" w:orient="landscape"/>
      <w:pgMar w:top="709" w:right="962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A70" w:rsidRDefault="00DA1A70" w:rsidP="007D52EC">
      <w:pPr>
        <w:spacing w:after="0" w:line="240" w:lineRule="auto"/>
      </w:pPr>
      <w:r>
        <w:separator/>
      </w:r>
    </w:p>
  </w:endnote>
  <w:endnote w:type="continuationSeparator" w:id="0">
    <w:p w:rsidR="00DA1A70" w:rsidRDefault="00DA1A70" w:rsidP="007D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E9" w:rsidRDefault="00545FE7">
    <w:pPr>
      <w:pStyle w:val="Footer"/>
      <w:jc w:val="right"/>
    </w:pPr>
    <w:r>
      <w:t xml:space="preserve">Pagina </w:t>
    </w:r>
    <w:r w:rsidR="00E33237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33237">
      <w:rPr>
        <w:b/>
        <w:sz w:val="24"/>
        <w:szCs w:val="24"/>
      </w:rPr>
      <w:fldChar w:fldCharType="separate"/>
    </w:r>
    <w:r w:rsidR="0071183A">
      <w:rPr>
        <w:b/>
        <w:noProof/>
      </w:rPr>
      <w:t>2</w:t>
    </w:r>
    <w:r w:rsidR="00E33237">
      <w:rPr>
        <w:b/>
        <w:sz w:val="24"/>
        <w:szCs w:val="24"/>
      </w:rPr>
      <w:fldChar w:fldCharType="end"/>
    </w:r>
    <w:r>
      <w:t xml:space="preserve"> din </w:t>
    </w:r>
    <w:r w:rsidR="00E33237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33237">
      <w:rPr>
        <w:b/>
        <w:sz w:val="24"/>
        <w:szCs w:val="24"/>
      </w:rPr>
      <w:fldChar w:fldCharType="separate"/>
    </w:r>
    <w:r w:rsidR="0071183A">
      <w:rPr>
        <w:b/>
        <w:noProof/>
      </w:rPr>
      <w:t>2</w:t>
    </w:r>
    <w:r w:rsidR="00E33237">
      <w:rPr>
        <w:b/>
        <w:sz w:val="24"/>
        <w:szCs w:val="24"/>
      </w:rPr>
      <w:fldChar w:fldCharType="end"/>
    </w:r>
  </w:p>
  <w:p w:rsidR="00C063E9" w:rsidRDefault="00DA1A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A70" w:rsidRDefault="00DA1A70" w:rsidP="007D52EC">
      <w:pPr>
        <w:spacing w:after="0" w:line="240" w:lineRule="auto"/>
      </w:pPr>
      <w:r>
        <w:separator/>
      </w:r>
    </w:p>
  </w:footnote>
  <w:footnote w:type="continuationSeparator" w:id="0">
    <w:p w:rsidR="00DA1A70" w:rsidRDefault="00DA1A70" w:rsidP="007D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011"/>
    <w:multiLevelType w:val="hybridMultilevel"/>
    <w:tmpl w:val="2070AC52"/>
    <w:lvl w:ilvl="0" w:tplc="FB1E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6A16"/>
    <w:multiLevelType w:val="hybridMultilevel"/>
    <w:tmpl w:val="51C2E8C4"/>
    <w:lvl w:ilvl="0" w:tplc="EBF478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C05"/>
    <w:rsid w:val="00017A9A"/>
    <w:rsid w:val="00035EFB"/>
    <w:rsid w:val="00113CED"/>
    <w:rsid w:val="0017057E"/>
    <w:rsid w:val="00181BE4"/>
    <w:rsid w:val="0021312D"/>
    <w:rsid w:val="00232AAF"/>
    <w:rsid w:val="0026722B"/>
    <w:rsid w:val="00276D31"/>
    <w:rsid w:val="002E1626"/>
    <w:rsid w:val="00323498"/>
    <w:rsid w:val="00332D98"/>
    <w:rsid w:val="00380C60"/>
    <w:rsid w:val="00545FE7"/>
    <w:rsid w:val="005B7DAA"/>
    <w:rsid w:val="005C3E8F"/>
    <w:rsid w:val="005D3780"/>
    <w:rsid w:val="00692444"/>
    <w:rsid w:val="00694070"/>
    <w:rsid w:val="0071183A"/>
    <w:rsid w:val="00783334"/>
    <w:rsid w:val="007C5E13"/>
    <w:rsid w:val="007D52EC"/>
    <w:rsid w:val="00811539"/>
    <w:rsid w:val="009C088E"/>
    <w:rsid w:val="00A3071C"/>
    <w:rsid w:val="00A97459"/>
    <w:rsid w:val="00A97AD7"/>
    <w:rsid w:val="00B01AD8"/>
    <w:rsid w:val="00B33D2A"/>
    <w:rsid w:val="00BA4CCF"/>
    <w:rsid w:val="00BC7C7C"/>
    <w:rsid w:val="00C82C05"/>
    <w:rsid w:val="00C934D4"/>
    <w:rsid w:val="00CC32D7"/>
    <w:rsid w:val="00CE618E"/>
    <w:rsid w:val="00DA1A70"/>
    <w:rsid w:val="00E33237"/>
    <w:rsid w:val="00E54EC6"/>
    <w:rsid w:val="00EA2173"/>
    <w:rsid w:val="00EB0276"/>
    <w:rsid w:val="00ED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82C05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2C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82C05"/>
    <w:pPr>
      <w:ind w:left="720"/>
      <w:contextualSpacing/>
    </w:pPr>
  </w:style>
  <w:style w:type="paragraph" w:styleId="Footer">
    <w:name w:val="footer"/>
    <w:basedOn w:val="Normal"/>
    <w:link w:val="FooterChar"/>
    <w:rsid w:val="00C8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82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CMOP</dc:creator>
  <cp:lastModifiedBy>CMOP</cp:lastModifiedBy>
  <cp:revision>4</cp:revision>
  <dcterms:created xsi:type="dcterms:W3CDTF">2018-04-24T08:17:00Z</dcterms:created>
  <dcterms:modified xsi:type="dcterms:W3CDTF">2018-04-24T09:19:00Z</dcterms:modified>
</cp:coreProperties>
</file>