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33" w:rsidRPr="00437C0D" w:rsidRDefault="009D4233" w:rsidP="009D4233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9D4233" w:rsidRDefault="009D4233" w:rsidP="009D4233">
      <w:pPr>
        <w:jc w:val="right"/>
        <w:rPr>
          <w:sz w:val="28"/>
          <w:szCs w:val="28"/>
          <w:lang w:val="en-GB"/>
        </w:rPr>
      </w:pPr>
    </w:p>
    <w:p w:rsidR="009D4233" w:rsidRDefault="009D4233" w:rsidP="009D4233">
      <w:pPr>
        <w:jc w:val="right"/>
        <w:rPr>
          <w:sz w:val="28"/>
          <w:szCs w:val="28"/>
          <w:lang w:val="en-GB"/>
        </w:rPr>
      </w:pPr>
    </w:p>
    <w:p w:rsidR="009D4233" w:rsidRPr="004B2B0C" w:rsidRDefault="009D4233" w:rsidP="009D4233">
      <w:pPr>
        <w:jc w:val="right"/>
        <w:rPr>
          <w:sz w:val="28"/>
          <w:szCs w:val="28"/>
          <w:lang w:val="en-GB"/>
        </w:rPr>
      </w:pPr>
    </w:p>
    <w:p w:rsidR="009D4233" w:rsidRDefault="009D4233" w:rsidP="009D4233">
      <w:pPr>
        <w:jc w:val="center"/>
        <w:rPr>
          <w:b/>
          <w:sz w:val="28"/>
          <w:szCs w:val="28"/>
          <w:lang w:val="en-GB"/>
        </w:rPr>
      </w:pPr>
    </w:p>
    <w:p w:rsidR="009D4233" w:rsidRPr="004B2B0C" w:rsidRDefault="009D4233" w:rsidP="009D4233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9D4233" w:rsidRPr="009D4233" w:rsidRDefault="009D4233" w:rsidP="009D4233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201</w:t>
      </w:r>
      <w:r>
        <w:rPr>
          <w:rFonts w:eastAsiaTheme="minorEastAsia" w:hint="eastAsia"/>
          <w:b/>
          <w:sz w:val="28"/>
          <w:szCs w:val="28"/>
          <w:lang w:eastAsia="ja-JP"/>
        </w:rPr>
        <w:t>6</w:t>
      </w:r>
    </w:p>
    <w:p w:rsidR="009D4233" w:rsidRPr="009D4233" w:rsidRDefault="009D4233" w:rsidP="009D4233">
      <w:pPr>
        <w:spacing w:after="0"/>
        <w:jc w:val="center"/>
        <w:rPr>
          <w:rFonts w:eastAsiaTheme="minorEastAsia"/>
          <w:b/>
          <w:sz w:val="28"/>
          <w:szCs w:val="28"/>
          <w:lang w:eastAsia="ja-JP"/>
        </w:rPr>
      </w:pPr>
      <w:r w:rsidRPr="004B2B0C">
        <w:rPr>
          <w:b/>
          <w:sz w:val="28"/>
          <w:szCs w:val="28"/>
        </w:rPr>
        <w:t>TRIMESTRUL I</w:t>
      </w:r>
    </w:p>
    <w:p w:rsidR="009D4233" w:rsidRDefault="009D4233" w:rsidP="009D4233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9D4233" w:rsidTr="005D29A9">
        <w:tc>
          <w:tcPr>
            <w:tcW w:w="14220" w:type="dxa"/>
            <w:gridSpan w:val="2"/>
            <w:shd w:val="clear" w:color="auto" w:fill="FABF8F" w:themeFill="accent6" w:themeFillTint="99"/>
          </w:tcPr>
          <w:p w:rsidR="009D4233" w:rsidRPr="005835F0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9D4233" w:rsidTr="005D29A9">
        <w:tc>
          <w:tcPr>
            <w:tcW w:w="14220" w:type="dxa"/>
            <w:gridSpan w:val="2"/>
            <w:shd w:val="clear" w:color="auto" w:fill="E36C0A" w:themeFill="accent6" w:themeFillShade="BF"/>
          </w:tcPr>
          <w:p w:rsidR="009D4233" w:rsidRPr="005835F0" w:rsidRDefault="009D4233" w:rsidP="005D29A9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Instituția Prefectului Municipiului București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București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 w:rsidRPr="0021712B">
              <w:t>Nr. total funcționari publici</w:t>
            </w:r>
          </w:p>
        </w:tc>
        <w:tc>
          <w:tcPr>
            <w:tcW w:w="7110" w:type="dxa"/>
          </w:tcPr>
          <w:p w:rsidR="009D4233" w:rsidRDefault="00A078B4" w:rsidP="005D29A9">
            <w:pPr>
              <w:jc w:val="center"/>
            </w:pPr>
            <w:r>
              <w:t>47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85298C" w:rsidP="005D29A9">
            <w:pPr>
              <w:jc w:val="center"/>
            </w:pPr>
            <w:r>
              <w:t>Numele și prenumele consilier</w:t>
            </w:r>
            <w:r w:rsidR="009D4233">
              <w:t>ului de etică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Jereghie Andreea Alexandra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Compartimentul management operațional și al performanței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9D4233" w:rsidRPr="009D4233" w:rsidRDefault="00C3657C" w:rsidP="005D29A9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-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9D4233" w:rsidRPr="002D17B7" w:rsidRDefault="009D4233" w:rsidP="005D29A9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9D4233" w:rsidRPr="002D17B7" w:rsidRDefault="009D4233" w:rsidP="005D29A9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9D4233" w:rsidTr="005D29A9">
        <w:tc>
          <w:tcPr>
            <w:tcW w:w="7110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9D4233" w:rsidRDefault="009D4233" w:rsidP="005D29A9">
            <w:pPr>
              <w:jc w:val="center"/>
            </w:pPr>
            <w:r>
              <w:t>andreea.jereghie.ipmb@mai.gov.ro</w:t>
            </w:r>
          </w:p>
        </w:tc>
      </w:tr>
    </w:tbl>
    <w:p w:rsidR="009D4233" w:rsidRDefault="009D4233" w:rsidP="009D4233">
      <w:pPr>
        <w:ind w:right="142"/>
        <w:jc w:val="right"/>
      </w:pPr>
    </w:p>
    <w:p w:rsidR="009D4233" w:rsidRDefault="009D4233" w:rsidP="009D4233">
      <w:pPr>
        <w:spacing w:after="0" w:line="240" w:lineRule="auto"/>
        <w:jc w:val="right"/>
        <w:rPr>
          <w:rFonts w:eastAsiaTheme="minorEastAsia"/>
          <w:lang w:eastAsia="ja-JP"/>
        </w:rPr>
      </w:pPr>
    </w:p>
    <w:p w:rsidR="0085298C" w:rsidRDefault="0085298C" w:rsidP="009D4233">
      <w:pPr>
        <w:spacing w:after="0" w:line="240" w:lineRule="auto"/>
        <w:jc w:val="right"/>
        <w:rPr>
          <w:rFonts w:eastAsiaTheme="minorEastAsia"/>
          <w:lang w:eastAsia="ja-JP"/>
        </w:rPr>
      </w:pPr>
    </w:p>
    <w:p w:rsidR="0085298C" w:rsidRDefault="0085298C" w:rsidP="009D4233">
      <w:pPr>
        <w:spacing w:after="0" w:line="240" w:lineRule="auto"/>
        <w:jc w:val="right"/>
        <w:rPr>
          <w:rFonts w:eastAsiaTheme="minorEastAsia"/>
          <w:lang w:eastAsia="ja-JP"/>
        </w:rPr>
      </w:pPr>
    </w:p>
    <w:p w:rsidR="0085298C" w:rsidRPr="009D4233" w:rsidRDefault="0085298C" w:rsidP="009D4233">
      <w:pPr>
        <w:spacing w:after="0" w:line="240" w:lineRule="auto"/>
        <w:jc w:val="right"/>
        <w:rPr>
          <w:rFonts w:eastAsiaTheme="minorEastAsia"/>
          <w:lang w:eastAsia="ja-JP"/>
        </w:rPr>
      </w:pPr>
    </w:p>
    <w:p w:rsidR="009D4233" w:rsidRPr="002D17B7" w:rsidRDefault="009D4233" w:rsidP="009D4233">
      <w:pPr>
        <w:spacing w:after="0" w:line="240" w:lineRule="auto"/>
        <w:jc w:val="right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1276"/>
        <w:gridCol w:w="1984"/>
        <w:gridCol w:w="142"/>
        <w:gridCol w:w="992"/>
        <w:gridCol w:w="1134"/>
        <w:gridCol w:w="851"/>
        <w:gridCol w:w="1559"/>
        <w:gridCol w:w="283"/>
        <w:gridCol w:w="1418"/>
        <w:gridCol w:w="992"/>
        <w:gridCol w:w="1701"/>
        <w:gridCol w:w="1276"/>
      </w:tblGrid>
      <w:tr w:rsidR="009D4233" w:rsidTr="005D29A9">
        <w:tc>
          <w:tcPr>
            <w:tcW w:w="14567" w:type="dxa"/>
            <w:gridSpan w:val="13"/>
            <w:shd w:val="clear" w:color="auto" w:fill="FABF8F" w:themeFill="accent6" w:themeFillTint="99"/>
          </w:tcPr>
          <w:p w:rsidR="009D4233" w:rsidRPr="005835F0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9D4233" w:rsidTr="00600B93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2693" w:type="dxa"/>
            <w:gridSpan w:val="3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2410" w:type="dxa"/>
            <w:gridSpan w:val="2"/>
            <w:shd w:val="clear" w:color="auto" w:fill="FABF8F" w:themeFill="accent6" w:themeFillTint="99"/>
            <w:vAlign w:val="center"/>
          </w:tcPr>
          <w:p w:rsidR="009D4233" w:rsidRDefault="009D4233" w:rsidP="005D29A9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701" w:type="dxa"/>
            <w:vMerge w:val="restart"/>
            <w:shd w:val="clear" w:color="auto" w:fill="FBD4B4" w:themeFill="accent6" w:themeFillTint="66"/>
            <w:vAlign w:val="center"/>
          </w:tcPr>
          <w:p w:rsidR="009D4233" w:rsidRDefault="009D4233" w:rsidP="005D29A9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9D4233" w:rsidRDefault="009D4233" w:rsidP="005D29A9">
            <w:pPr>
              <w:jc w:val="center"/>
            </w:pPr>
            <w:r>
              <w:t>Obs.</w:t>
            </w:r>
          </w:p>
        </w:tc>
      </w:tr>
      <w:tr w:rsidR="009D4233" w:rsidTr="00600B93">
        <w:tc>
          <w:tcPr>
            <w:tcW w:w="959" w:type="dxa"/>
            <w:vMerge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 execuție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Nr. spețe</w:t>
            </w:r>
          </w:p>
        </w:tc>
        <w:tc>
          <w:tcPr>
            <w:tcW w:w="1842" w:type="dxa"/>
            <w:gridSpan w:val="2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Tipologii de dileme etice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9D4233" w:rsidRDefault="009D4233" w:rsidP="005D29A9">
            <w:pPr>
              <w:jc w:val="center"/>
            </w:pPr>
            <w:r>
              <w:t>De execuție</w:t>
            </w: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</w:p>
        </w:tc>
      </w:tr>
      <w:tr w:rsidR="009D4233" w:rsidTr="00600B93">
        <w:tc>
          <w:tcPr>
            <w:tcW w:w="959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7</w:t>
            </w:r>
          </w:p>
        </w:tc>
        <w:tc>
          <w:tcPr>
            <w:tcW w:w="1842" w:type="dxa"/>
            <w:gridSpan w:val="2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12</w:t>
            </w:r>
          </w:p>
        </w:tc>
      </w:tr>
      <w:tr w:rsidR="009D4233" w:rsidTr="00600B93">
        <w:tc>
          <w:tcPr>
            <w:tcW w:w="959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D4233" w:rsidRPr="00930559" w:rsidRDefault="009D4233" w:rsidP="005D29A9">
            <w:pPr>
              <w:jc w:val="center"/>
            </w:pPr>
            <w:r w:rsidRPr="00930559">
              <w:t>0</w:t>
            </w:r>
          </w:p>
        </w:tc>
        <w:tc>
          <w:tcPr>
            <w:tcW w:w="1984" w:type="dxa"/>
          </w:tcPr>
          <w:p w:rsidR="009D4233" w:rsidRPr="009D4233" w:rsidRDefault="00C3657C" w:rsidP="008F32D4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4</w:t>
            </w:r>
            <w:r w:rsidR="008F32D4">
              <w:rPr>
                <w:rFonts w:eastAsiaTheme="minorEastAsia"/>
                <w:lang w:eastAsia="ja-JP"/>
              </w:rPr>
              <w:t>7</w:t>
            </w:r>
          </w:p>
        </w:tc>
        <w:tc>
          <w:tcPr>
            <w:tcW w:w="1134" w:type="dxa"/>
            <w:gridSpan w:val="2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1842" w:type="dxa"/>
            <w:gridSpan w:val="2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  <w:tc>
          <w:tcPr>
            <w:tcW w:w="1418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D4233" w:rsidRDefault="0009413B" w:rsidP="005D29A9">
            <w:pPr>
              <w:jc w:val="center"/>
            </w:pPr>
            <w:r>
              <w:t>N</w:t>
            </w:r>
            <w:r w:rsidR="009D4233">
              <w:t>u este cazul</w:t>
            </w:r>
          </w:p>
        </w:tc>
        <w:tc>
          <w:tcPr>
            <w:tcW w:w="1276" w:type="dxa"/>
          </w:tcPr>
          <w:p w:rsidR="009D4233" w:rsidRDefault="0009413B" w:rsidP="005D29A9">
            <w:pPr>
              <w:jc w:val="center"/>
            </w:pPr>
            <w:r>
              <w:t>N</w:t>
            </w:r>
            <w:r w:rsidR="009D4233">
              <w:t>u este cazul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CAUZELE ȘI CONSECINȚELE NERESPECTĂRII NORMELOR DE CONDUITĂ LA NIVELUL INSTITUȚIEI SAU AUTORITĂȚII PUBLICE</w:t>
            </w:r>
          </w:p>
        </w:tc>
      </w:tr>
      <w:tr w:rsidR="009D4233" w:rsidTr="005D29A9">
        <w:tc>
          <w:tcPr>
            <w:tcW w:w="7338" w:type="dxa"/>
            <w:gridSpan w:val="7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229" w:type="dxa"/>
            <w:gridSpan w:val="6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9D4233" w:rsidTr="005D29A9">
        <w:tc>
          <w:tcPr>
            <w:tcW w:w="7338" w:type="dxa"/>
            <w:gridSpan w:val="7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13</w:t>
            </w:r>
          </w:p>
        </w:tc>
        <w:tc>
          <w:tcPr>
            <w:tcW w:w="7229" w:type="dxa"/>
            <w:gridSpan w:val="6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14</w:t>
            </w:r>
          </w:p>
        </w:tc>
      </w:tr>
      <w:tr w:rsidR="009D4233" w:rsidTr="005D29A9">
        <w:tc>
          <w:tcPr>
            <w:tcW w:w="7338" w:type="dxa"/>
            <w:gridSpan w:val="7"/>
          </w:tcPr>
          <w:p w:rsidR="009D4233" w:rsidRDefault="0009413B" w:rsidP="005D29A9">
            <w:pPr>
              <w:jc w:val="center"/>
            </w:pPr>
            <w:r>
              <w:t>N</w:t>
            </w:r>
            <w:r w:rsidR="009D4233">
              <w:t>u este cazul</w:t>
            </w:r>
          </w:p>
        </w:tc>
        <w:tc>
          <w:tcPr>
            <w:tcW w:w="7229" w:type="dxa"/>
            <w:gridSpan w:val="6"/>
          </w:tcPr>
          <w:p w:rsidR="009D4233" w:rsidRDefault="0009413B" w:rsidP="005D29A9">
            <w:pPr>
              <w:jc w:val="center"/>
            </w:pPr>
            <w:r>
              <w:t>N</w:t>
            </w:r>
            <w:r w:rsidR="009D4233">
              <w:t>u este cazul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15</w:t>
            </w:r>
          </w:p>
        </w:tc>
      </w:tr>
      <w:tr w:rsidR="009D4233" w:rsidTr="0009413B">
        <w:tc>
          <w:tcPr>
            <w:tcW w:w="14567" w:type="dxa"/>
            <w:gridSpan w:val="13"/>
            <w:vAlign w:val="center"/>
          </w:tcPr>
          <w:p w:rsidR="009D4233" w:rsidRDefault="00A85141" w:rsidP="0009413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rFonts w:eastAsiaTheme="minorEastAsia" w:hint="eastAsia"/>
                <w:lang w:eastAsia="ja-JP"/>
              </w:rPr>
              <w:t>O instruire a Direc</w:t>
            </w:r>
            <w:r>
              <w:rPr>
                <w:rFonts w:eastAsiaTheme="minorEastAsia"/>
                <w:lang w:eastAsia="ja-JP"/>
              </w:rPr>
              <w:t>ț</w:t>
            </w:r>
            <w:r>
              <w:rPr>
                <w:rFonts w:eastAsiaTheme="minorEastAsia" w:hint="eastAsia"/>
                <w:lang w:eastAsia="ja-JP"/>
              </w:rPr>
              <w:t>iei</w:t>
            </w:r>
            <w:r>
              <w:rPr>
                <w:rFonts w:eastAsiaTheme="minorEastAsia"/>
                <w:lang w:eastAsia="ja-JP"/>
              </w:rPr>
              <w:t xml:space="preserve"> Anticorupție pentru</w:t>
            </w:r>
            <w:r>
              <w:rPr>
                <w:rFonts w:eastAsiaTheme="minorEastAsia" w:hint="eastAsia"/>
                <w:lang w:eastAsia="ja-JP"/>
              </w:rPr>
              <w:t xml:space="preserve"> Municipiul Bucure</w:t>
            </w:r>
            <w:r>
              <w:rPr>
                <w:rFonts w:eastAsiaTheme="minorEastAsia"/>
                <w:lang w:eastAsia="ja-JP"/>
              </w:rPr>
              <w:t>ș</w:t>
            </w:r>
            <w:r>
              <w:rPr>
                <w:rFonts w:eastAsiaTheme="minorEastAsia" w:hint="eastAsia"/>
                <w:lang w:eastAsia="ja-JP"/>
              </w:rPr>
              <w:t xml:space="preserve">ti </w:t>
            </w:r>
            <w:r w:rsidR="00E33E6A">
              <w:rPr>
                <w:rFonts w:eastAsiaTheme="minorEastAsia"/>
                <w:lang w:eastAsia="ja-JP"/>
              </w:rPr>
              <w:t>cu întreg personalul instituției a avut loc la 03.02.2016</w:t>
            </w:r>
            <w:r w:rsidR="00C3657C">
              <w:rPr>
                <w:rFonts w:eastAsiaTheme="minorEastAsia"/>
                <w:lang w:eastAsia="ja-JP"/>
              </w:rPr>
              <w:t xml:space="preserve"> – 4</w:t>
            </w:r>
            <w:r w:rsidR="008F32D4">
              <w:rPr>
                <w:rFonts w:eastAsiaTheme="minorEastAsia"/>
                <w:lang w:eastAsia="ja-JP"/>
              </w:rPr>
              <w:t>7</w:t>
            </w:r>
            <w:r w:rsidR="00C3657C">
              <w:rPr>
                <w:rFonts w:eastAsiaTheme="minorEastAsia"/>
                <w:lang w:eastAsia="ja-JP"/>
              </w:rPr>
              <w:t xml:space="preserve"> de funcționari publici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9D4233" w:rsidRDefault="009D4233" w:rsidP="005D29A9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9D4233" w:rsidTr="005D29A9">
        <w:tc>
          <w:tcPr>
            <w:tcW w:w="7338" w:type="dxa"/>
            <w:gridSpan w:val="7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Nr. măsuri adoptate</w:t>
            </w:r>
          </w:p>
        </w:tc>
        <w:tc>
          <w:tcPr>
            <w:tcW w:w="7229" w:type="dxa"/>
            <w:gridSpan w:val="6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Enumerare măsuri adoptate</w:t>
            </w:r>
          </w:p>
        </w:tc>
      </w:tr>
      <w:tr w:rsidR="009D4233" w:rsidTr="005D29A9">
        <w:tc>
          <w:tcPr>
            <w:tcW w:w="7338" w:type="dxa"/>
            <w:gridSpan w:val="7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16</w:t>
            </w:r>
          </w:p>
        </w:tc>
        <w:tc>
          <w:tcPr>
            <w:tcW w:w="7229" w:type="dxa"/>
            <w:gridSpan w:val="6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17</w:t>
            </w:r>
          </w:p>
        </w:tc>
      </w:tr>
      <w:tr w:rsidR="009D4233" w:rsidTr="005D29A9">
        <w:tc>
          <w:tcPr>
            <w:tcW w:w="7338" w:type="dxa"/>
            <w:gridSpan w:val="7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7229" w:type="dxa"/>
            <w:gridSpan w:val="6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</w:tr>
      <w:tr w:rsidR="009D4233" w:rsidTr="005D29A9">
        <w:tc>
          <w:tcPr>
            <w:tcW w:w="14567" w:type="dxa"/>
            <w:gridSpan w:val="13"/>
            <w:shd w:val="clear" w:color="auto" w:fill="FBD4B4" w:themeFill="accent6" w:themeFillTint="66"/>
          </w:tcPr>
          <w:p w:rsidR="009D4233" w:rsidRDefault="009D4233" w:rsidP="005D29A9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9D4233" w:rsidTr="0085298C">
        <w:tc>
          <w:tcPr>
            <w:tcW w:w="4361" w:type="dxa"/>
            <w:gridSpan w:val="4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Nr. cazuri</w:t>
            </w:r>
          </w:p>
        </w:tc>
        <w:tc>
          <w:tcPr>
            <w:tcW w:w="4536" w:type="dxa"/>
            <w:gridSpan w:val="4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Descrierea pe scurt a cazurilor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9D4233" w:rsidRDefault="009D4233" w:rsidP="005D29A9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9D4233" w:rsidTr="0085298C">
        <w:tc>
          <w:tcPr>
            <w:tcW w:w="4361" w:type="dxa"/>
            <w:gridSpan w:val="4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19</w:t>
            </w:r>
          </w:p>
        </w:tc>
        <w:tc>
          <w:tcPr>
            <w:tcW w:w="5670" w:type="dxa"/>
            <w:gridSpan w:val="5"/>
            <w:shd w:val="clear" w:color="auto" w:fill="E36C0A" w:themeFill="accent6" w:themeFillShade="BF"/>
          </w:tcPr>
          <w:p w:rsidR="009D4233" w:rsidRDefault="009D4233" w:rsidP="005D29A9">
            <w:pPr>
              <w:jc w:val="center"/>
            </w:pPr>
            <w:r>
              <w:t>20</w:t>
            </w:r>
          </w:p>
        </w:tc>
      </w:tr>
      <w:tr w:rsidR="009D4233" w:rsidTr="0085298C">
        <w:tc>
          <w:tcPr>
            <w:tcW w:w="4361" w:type="dxa"/>
            <w:gridSpan w:val="4"/>
          </w:tcPr>
          <w:p w:rsidR="009D4233" w:rsidRDefault="009D4233" w:rsidP="005D29A9">
            <w:pPr>
              <w:jc w:val="center"/>
            </w:pPr>
            <w:r>
              <w:t>0</w:t>
            </w:r>
          </w:p>
        </w:tc>
        <w:tc>
          <w:tcPr>
            <w:tcW w:w="4536" w:type="dxa"/>
            <w:gridSpan w:val="4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  <w:tc>
          <w:tcPr>
            <w:tcW w:w="5670" w:type="dxa"/>
            <w:gridSpan w:val="5"/>
          </w:tcPr>
          <w:p w:rsidR="009D4233" w:rsidRDefault="009D4233" w:rsidP="005D29A9">
            <w:pPr>
              <w:jc w:val="center"/>
            </w:pPr>
            <w:r>
              <w:t>Nu este cazul</w:t>
            </w:r>
          </w:p>
        </w:tc>
      </w:tr>
    </w:tbl>
    <w:p w:rsidR="00A87C01" w:rsidRDefault="00EF407D" w:rsidP="00600B93">
      <w:pPr>
        <w:spacing w:after="0" w:line="240" w:lineRule="auto"/>
        <w:ind w:right="142"/>
        <w:jc w:val="right"/>
      </w:pPr>
    </w:p>
    <w:sectPr w:rsidR="00A87C01" w:rsidSect="001B321F">
      <w:footerReference w:type="default" r:id="rId7"/>
      <w:pgSz w:w="16838" w:h="11906" w:orient="landscape"/>
      <w:pgMar w:top="709" w:right="962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7D" w:rsidRDefault="00EF407D" w:rsidP="00146679">
      <w:pPr>
        <w:spacing w:after="0" w:line="240" w:lineRule="auto"/>
      </w:pPr>
      <w:r>
        <w:separator/>
      </w:r>
    </w:p>
  </w:endnote>
  <w:endnote w:type="continuationSeparator" w:id="0">
    <w:p w:rsidR="00EF407D" w:rsidRDefault="00EF407D" w:rsidP="0014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704577">
            <w:pPr>
              <w:pStyle w:val="Footer"/>
              <w:jc w:val="right"/>
            </w:pPr>
            <w:r>
              <w:t xml:space="preserve">Pagina </w:t>
            </w:r>
            <w:r w:rsidR="00255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55A9E">
              <w:rPr>
                <w:b/>
                <w:sz w:val="24"/>
                <w:szCs w:val="24"/>
              </w:rPr>
              <w:fldChar w:fldCharType="separate"/>
            </w:r>
            <w:r w:rsidR="0009413B">
              <w:rPr>
                <w:b/>
                <w:noProof/>
              </w:rPr>
              <w:t>2</w:t>
            </w:r>
            <w:r w:rsidR="00255A9E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255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55A9E">
              <w:rPr>
                <w:b/>
                <w:sz w:val="24"/>
                <w:szCs w:val="24"/>
              </w:rPr>
              <w:fldChar w:fldCharType="separate"/>
            </w:r>
            <w:r w:rsidR="0009413B">
              <w:rPr>
                <w:b/>
                <w:noProof/>
              </w:rPr>
              <w:t>2</w:t>
            </w:r>
            <w:r w:rsidR="00255A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EF4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7D" w:rsidRDefault="00EF407D" w:rsidP="00146679">
      <w:pPr>
        <w:spacing w:after="0" w:line="240" w:lineRule="auto"/>
      </w:pPr>
      <w:r>
        <w:separator/>
      </w:r>
    </w:p>
  </w:footnote>
  <w:footnote w:type="continuationSeparator" w:id="0">
    <w:p w:rsidR="00EF407D" w:rsidRDefault="00EF407D" w:rsidP="0014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A16"/>
    <w:multiLevelType w:val="hybridMultilevel"/>
    <w:tmpl w:val="51C2E8C4"/>
    <w:lvl w:ilvl="0" w:tplc="EBF47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233"/>
    <w:rsid w:val="0009413B"/>
    <w:rsid w:val="000A2F53"/>
    <w:rsid w:val="000E71B0"/>
    <w:rsid w:val="00113CED"/>
    <w:rsid w:val="00146679"/>
    <w:rsid w:val="001D67E0"/>
    <w:rsid w:val="00232AAF"/>
    <w:rsid w:val="00255A9E"/>
    <w:rsid w:val="002E1626"/>
    <w:rsid w:val="00453AF5"/>
    <w:rsid w:val="00476433"/>
    <w:rsid w:val="005B7DAA"/>
    <w:rsid w:val="005C3E8F"/>
    <w:rsid w:val="00600B93"/>
    <w:rsid w:val="00686E16"/>
    <w:rsid w:val="00694070"/>
    <w:rsid w:val="00704577"/>
    <w:rsid w:val="00707A40"/>
    <w:rsid w:val="0085298C"/>
    <w:rsid w:val="008A5FD0"/>
    <w:rsid w:val="008F32D4"/>
    <w:rsid w:val="0097638F"/>
    <w:rsid w:val="009D4233"/>
    <w:rsid w:val="00A078B4"/>
    <w:rsid w:val="00A85141"/>
    <w:rsid w:val="00A97459"/>
    <w:rsid w:val="00BA4CCF"/>
    <w:rsid w:val="00BC7C7C"/>
    <w:rsid w:val="00C3657C"/>
    <w:rsid w:val="00C65E0B"/>
    <w:rsid w:val="00C86ECF"/>
    <w:rsid w:val="00D01A51"/>
    <w:rsid w:val="00E33E6A"/>
    <w:rsid w:val="00ED25B1"/>
    <w:rsid w:val="00ED4045"/>
    <w:rsid w:val="00E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3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2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2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33"/>
    <w:rPr>
      <w:rFonts w:eastAsiaTheme="minorHAnsi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4233"/>
  </w:style>
  <w:style w:type="character" w:customStyle="1" w:styleId="DateChar">
    <w:name w:val="Date Char"/>
    <w:basedOn w:val="DefaultParagraphFont"/>
    <w:link w:val="Date"/>
    <w:uiPriority w:val="99"/>
    <w:semiHidden/>
    <w:rsid w:val="009D423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CMOP</dc:creator>
  <cp:lastModifiedBy>CMOP</cp:lastModifiedBy>
  <cp:revision>4</cp:revision>
  <cp:lastPrinted>2016-04-06T10:03:00Z</cp:lastPrinted>
  <dcterms:created xsi:type="dcterms:W3CDTF">2018-04-24T08:36:00Z</dcterms:created>
  <dcterms:modified xsi:type="dcterms:W3CDTF">2018-04-24T09:16:00Z</dcterms:modified>
</cp:coreProperties>
</file>